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4"/>
      </w:tblGrid>
      <w:tr w:rsidR="00510168" w:rsidTr="0051016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10168" w:rsidRDefault="00510168">
            <w:pPr>
              <w:pStyle w:val="Heading1"/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510168" w:rsidTr="0051016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726F3" w:rsidRDefault="00D726F3" w:rsidP="00D726F3">
            <w:pPr>
              <w:pStyle w:val="NormalWeb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D726F3" w:rsidRDefault="00D726F3" w:rsidP="00D726F3">
            <w:pPr>
              <w:pStyle w:val="NormalWeb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510168" w:rsidRPr="00EE2452" w:rsidRDefault="00510168" w:rsidP="00D726F3">
            <w:pPr>
              <w:pStyle w:val="NormalWeb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EE2452">
              <w:rPr>
                <w:rFonts w:ascii="Bookman Old Style" w:hAnsi="Bookman Old Style"/>
                <w:b/>
                <w:bCs/>
                <w:u w:val="single"/>
              </w:rPr>
              <w:t>PRESS  RELEASE</w:t>
            </w:r>
          </w:p>
          <w:p w:rsidR="00EE2452" w:rsidRPr="00EE2452" w:rsidRDefault="00EE2452" w:rsidP="00D726F3">
            <w:pPr>
              <w:pStyle w:val="NormalWeb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EE2452" w:rsidRPr="00EE2452" w:rsidRDefault="00510168" w:rsidP="00D726F3">
            <w:pPr>
              <w:pStyle w:val="NormalWeb"/>
              <w:jc w:val="center"/>
              <w:rPr>
                <w:rFonts w:ascii="Bookman Old Style" w:hAnsi="Bookman Old Style"/>
                <w:b/>
                <w:bCs/>
                <w:color w:val="1772B8"/>
                <w:u w:val="single"/>
              </w:rPr>
            </w:pPr>
            <w:r w:rsidRPr="00EE2452">
              <w:rPr>
                <w:rFonts w:ascii="Bookman Old Style" w:hAnsi="Bookman Old Style"/>
                <w:b/>
                <w:bCs/>
                <w:color w:val="1772B8"/>
                <w:u w:val="single"/>
              </w:rPr>
              <w:t>7th round of Joint Trade Committee meeting held between India and Kenya</w:t>
            </w:r>
          </w:p>
          <w:p w:rsidR="00510168" w:rsidRPr="00EE2452" w:rsidRDefault="00510168" w:rsidP="001B1A3F">
            <w:pPr>
              <w:pStyle w:val="NormalWeb"/>
              <w:jc w:val="both"/>
              <w:rPr>
                <w:rFonts w:ascii="Bookman Old Style" w:hAnsi="Bookman Old Style"/>
                <w:u w:val="single"/>
              </w:rPr>
            </w:pPr>
            <w:r w:rsidRPr="00EE2452">
              <w:rPr>
                <w:rFonts w:ascii="Bookman Old Style" w:hAnsi="Bookman Old Style"/>
                <w:u w:val="single"/>
              </w:rPr>
              <w:t> </w:t>
            </w:r>
          </w:p>
          <w:p w:rsidR="00510168" w:rsidRPr="00EE2452" w:rsidRDefault="00510168" w:rsidP="001B1A3F">
            <w:pPr>
              <w:pStyle w:val="NormalWeb"/>
              <w:jc w:val="both"/>
              <w:rPr>
                <w:rFonts w:ascii="Bookman Old Style" w:hAnsi="Bookman Old Style"/>
              </w:rPr>
            </w:pPr>
            <w:r w:rsidRPr="00EE2452">
              <w:rPr>
                <w:rFonts w:ascii="Bookman Old Style" w:hAnsi="Bookman Old Style"/>
              </w:rPr>
              <w:t xml:space="preserve">             The 7th round of </w:t>
            </w:r>
            <w:r w:rsidRPr="00EE2452">
              <w:rPr>
                <w:rFonts w:ascii="Bookman Old Style" w:hAnsi="Bookman Old Style"/>
                <w:b/>
              </w:rPr>
              <w:t>India</w:t>
            </w:r>
            <w:r w:rsidR="00EE2452" w:rsidRPr="00EE2452">
              <w:rPr>
                <w:rFonts w:ascii="Bookman Old Style" w:hAnsi="Bookman Old Style"/>
                <w:b/>
              </w:rPr>
              <w:t xml:space="preserve"> </w:t>
            </w:r>
            <w:r w:rsidRPr="00EE2452">
              <w:rPr>
                <w:rFonts w:ascii="Bookman Old Style" w:hAnsi="Bookman Old Style"/>
                <w:b/>
              </w:rPr>
              <w:t>Kenya Joint Trade Committee meeting</w:t>
            </w:r>
            <w:r w:rsidRPr="00EE2452">
              <w:rPr>
                <w:rFonts w:ascii="Bookman Old Style" w:hAnsi="Bookman Old Style"/>
              </w:rPr>
              <w:t xml:space="preserve"> was held in New Delhi </w:t>
            </w:r>
            <w:r w:rsidR="00EE2452" w:rsidRPr="00EE2452">
              <w:rPr>
                <w:rFonts w:ascii="Bookman Old Style" w:hAnsi="Bookman Old Style"/>
              </w:rPr>
              <w:t>on 12 February, 2015</w:t>
            </w:r>
            <w:r w:rsidRPr="00EE2452">
              <w:rPr>
                <w:rFonts w:ascii="Bookman Old Style" w:hAnsi="Bookman Old Style"/>
              </w:rPr>
              <w:t xml:space="preserve">. </w:t>
            </w:r>
            <w:r w:rsidR="00EE2452" w:rsidRPr="00EE2452">
              <w:rPr>
                <w:rFonts w:ascii="Bookman Old Style" w:hAnsi="Bookman Old Style"/>
              </w:rPr>
              <w:t xml:space="preserve">  </w:t>
            </w:r>
            <w:r w:rsidRPr="00EE2452">
              <w:rPr>
                <w:rFonts w:ascii="Bookman Old Style" w:hAnsi="Bookman Old Style"/>
              </w:rPr>
              <w:t xml:space="preserve">The Indian side was led by the Minister of State for Commerce &amp; Industry (Independent Charge), </w:t>
            </w:r>
            <w:r w:rsidRPr="00EE2452">
              <w:rPr>
                <w:rFonts w:ascii="Bookman Old Style" w:hAnsi="Bookman Old Style"/>
                <w:b/>
              </w:rPr>
              <w:t xml:space="preserve">Smt. </w:t>
            </w:r>
            <w:proofErr w:type="spellStart"/>
            <w:r w:rsidRPr="00EE2452">
              <w:rPr>
                <w:rFonts w:ascii="Bookman Old Style" w:hAnsi="Bookman Old Style"/>
                <w:b/>
              </w:rPr>
              <w:t>Nirmala</w:t>
            </w:r>
            <w:proofErr w:type="spellEnd"/>
            <w:r w:rsidRPr="00EE2452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EE2452">
              <w:rPr>
                <w:rFonts w:ascii="Bookman Old Style" w:hAnsi="Bookman Old Style"/>
                <w:b/>
              </w:rPr>
              <w:t>Sitharaman</w:t>
            </w:r>
            <w:proofErr w:type="spellEnd"/>
            <w:r w:rsidRPr="00EE2452">
              <w:rPr>
                <w:rFonts w:ascii="Bookman Old Style" w:hAnsi="Bookman Old Style"/>
              </w:rPr>
              <w:t xml:space="preserve"> and </w:t>
            </w:r>
            <w:proofErr w:type="spellStart"/>
            <w:r w:rsidRPr="00EE2452">
              <w:rPr>
                <w:rFonts w:ascii="Bookman Old Style" w:hAnsi="Bookman Old Style"/>
                <w:b/>
              </w:rPr>
              <w:t>Amb</w:t>
            </w:r>
            <w:proofErr w:type="spellEnd"/>
            <w:r w:rsidRPr="00EE2452">
              <w:rPr>
                <w:rFonts w:ascii="Bookman Old Style" w:hAnsi="Bookman Old Style"/>
                <w:b/>
              </w:rPr>
              <w:t xml:space="preserve">. Amina C. Mohamed, </w:t>
            </w:r>
            <w:r w:rsidRPr="00EE2452">
              <w:rPr>
                <w:rFonts w:ascii="Bookman Old Style" w:hAnsi="Bookman Old Style"/>
              </w:rPr>
              <w:t>Cabinet Secretary</w:t>
            </w:r>
            <w:r w:rsidRPr="00EE2452">
              <w:rPr>
                <w:rFonts w:ascii="Bookman Old Style" w:hAnsi="Bookman Old Style"/>
                <w:b/>
              </w:rPr>
              <w:t xml:space="preserve">, </w:t>
            </w:r>
            <w:r w:rsidRPr="00EE2452">
              <w:rPr>
                <w:rFonts w:ascii="Bookman Old Style" w:hAnsi="Bookman Old Style"/>
              </w:rPr>
              <w:t>Ministry of Foreign Affairs &amp; International Trade, Republic of Kenya led the delegation from Kenya.</w:t>
            </w:r>
          </w:p>
          <w:p w:rsidR="00510168" w:rsidRPr="00EE2452" w:rsidRDefault="00EE2452" w:rsidP="001B1A3F">
            <w:pPr>
              <w:pStyle w:val="NormalWeb"/>
              <w:jc w:val="both"/>
              <w:rPr>
                <w:rFonts w:ascii="Bookman Old Style" w:hAnsi="Bookman Old Style"/>
              </w:rPr>
            </w:pPr>
            <w:r w:rsidRPr="00EE2452">
              <w:rPr>
                <w:rFonts w:ascii="Bookman Old Style" w:hAnsi="Bookman Old Style"/>
              </w:rPr>
              <w:t xml:space="preserve">             </w:t>
            </w:r>
            <w:r w:rsidR="00510168" w:rsidRPr="00EE2452">
              <w:rPr>
                <w:rFonts w:ascii="Bookman Old Style" w:hAnsi="Bookman Old Style"/>
              </w:rPr>
              <w:t>The two sides reviewed the bilateral trade and reiterated their commitment towards strengthening mutually beneficial relationship between the two friendly nations. A senior officers’ meeting was held on 11th February, 2015 to deliberate on a plethora of issues. The two sides had intensive discussions and agreed to enhance cooperation in the fields of bilateral investment, infrastructure, SMEs, agriculture, health,</w:t>
            </w:r>
            <w:r w:rsidRPr="00EE2452">
              <w:rPr>
                <w:rFonts w:ascii="Bookman Old Style" w:hAnsi="Bookman Old Style"/>
              </w:rPr>
              <w:t xml:space="preserve"> </w:t>
            </w:r>
            <w:r w:rsidR="00510168" w:rsidRPr="00EE2452">
              <w:rPr>
                <w:rFonts w:ascii="Bookman Old Style" w:hAnsi="Bookman Old Style"/>
              </w:rPr>
              <w:t>energy,</w:t>
            </w:r>
            <w:r w:rsidRPr="00EE2452">
              <w:rPr>
                <w:rFonts w:ascii="Bookman Old Style" w:hAnsi="Bookman Old Style"/>
              </w:rPr>
              <w:t xml:space="preserve"> </w:t>
            </w:r>
            <w:r w:rsidR="00510168" w:rsidRPr="00EE2452">
              <w:rPr>
                <w:rFonts w:ascii="Bookman Old Style" w:hAnsi="Bookman Old Style"/>
              </w:rPr>
              <w:t>skill development &amp; entrepreneurship, pharmaceuticals and tourism.</w:t>
            </w:r>
          </w:p>
          <w:p w:rsidR="00510168" w:rsidRPr="00EE2452" w:rsidRDefault="00EE2452" w:rsidP="001B1A3F">
            <w:pPr>
              <w:pStyle w:val="NormalWeb"/>
              <w:jc w:val="both"/>
              <w:rPr>
                <w:rFonts w:ascii="Bookman Old Style" w:hAnsi="Bookman Old Style"/>
              </w:rPr>
            </w:pPr>
            <w:r w:rsidRPr="00EE2452">
              <w:rPr>
                <w:rFonts w:ascii="Bookman Old Style" w:hAnsi="Bookman Old Style"/>
              </w:rPr>
              <w:t xml:space="preserve">             </w:t>
            </w:r>
            <w:r w:rsidR="00510168" w:rsidRPr="00EE2452">
              <w:rPr>
                <w:rFonts w:ascii="Bookman Old Style" w:hAnsi="Bookman Old Style"/>
              </w:rPr>
              <w:t xml:space="preserve">Both sides agreed to meet more often to ensure enhancement of bilateral trade and mutual cooperation. The next meeting of the Joint Trade Committee would be held in Nairobi. </w:t>
            </w:r>
          </w:p>
          <w:p w:rsidR="00510168" w:rsidRDefault="00510168" w:rsidP="001B1A3F">
            <w:pPr>
              <w:pStyle w:val="NormalWeb"/>
              <w:jc w:val="both"/>
              <w:rPr>
                <w:rFonts w:ascii="Bookman Old Style" w:hAnsi="Bookman Old Style"/>
              </w:rPr>
            </w:pPr>
          </w:p>
          <w:p w:rsidR="006E0655" w:rsidRDefault="006E0655" w:rsidP="001B1A3F">
            <w:pPr>
              <w:pStyle w:val="NormalWeb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***********</w:t>
            </w:r>
          </w:p>
          <w:p w:rsidR="006E0655" w:rsidRPr="00EE2452" w:rsidRDefault="006E0655" w:rsidP="001B1A3F">
            <w:pPr>
              <w:pStyle w:val="NormalWeb"/>
              <w:jc w:val="both"/>
              <w:rPr>
                <w:rFonts w:ascii="Bookman Old Style" w:hAnsi="Bookman Old Style"/>
              </w:rPr>
            </w:pPr>
          </w:p>
          <w:p w:rsidR="00510168" w:rsidRDefault="00510168">
            <w:pPr>
              <w:pStyle w:val="NormalWeb"/>
              <w:rPr>
                <w:b/>
                <w:bCs/>
              </w:rPr>
            </w:pPr>
          </w:p>
        </w:tc>
      </w:tr>
      <w:tr w:rsidR="00510168" w:rsidTr="00510168">
        <w:trPr>
          <w:tblCellSpacing w:w="0" w:type="dxa"/>
        </w:trPr>
        <w:tc>
          <w:tcPr>
            <w:tcW w:w="5000" w:type="pct"/>
            <w:vAlign w:val="center"/>
          </w:tcPr>
          <w:p w:rsidR="00510168" w:rsidRDefault="00510168" w:rsidP="00510168">
            <w:pPr>
              <w:pStyle w:val="NormalWeb"/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</w:tr>
      <w:tr w:rsidR="00510168" w:rsidTr="00510168">
        <w:trPr>
          <w:tblCellSpacing w:w="0" w:type="dxa"/>
        </w:trPr>
        <w:tc>
          <w:tcPr>
            <w:tcW w:w="5000" w:type="pct"/>
            <w:vAlign w:val="center"/>
          </w:tcPr>
          <w:p w:rsidR="00510168" w:rsidRDefault="00510168" w:rsidP="00510168">
            <w:pPr>
              <w:pStyle w:val="NormalWeb"/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</w:tr>
      <w:tr w:rsidR="00510168" w:rsidTr="00510168">
        <w:trPr>
          <w:tblCellSpacing w:w="0" w:type="dxa"/>
        </w:trPr>
        <w:tc>
          <w:tcPr>
            <w:tcW w:w="5000" w:type="pct"/>
            <w:vAlign w:val="center"/>
          </w:tcPr>
          <w:p w:rsidR="00510168" w:rsidRDefault="00510168" w:rsidP="00510168">
            <w:pPr>
              <w:pStyle w:val="NormalWeb"/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</w:tr>
      <w:tr w:rsidR="00510168" w:rsidTr="00510168">
        <w:trPr>
          <w:tblCellSpacing w:w="0" w:type="dxa"/>
        </w:trPr>
        <w:tc>
          <w:tcPr>
            <w:tcW w:w="5000" w:type="pct"/>
            <w:vAlign w:val="center"/>
          </w:tcPr>
          <w:p w:rsidR="00510168" w:rsidRDefault="00510168" w:rsidP="00510168">
            <w:pPr>
              <w:pStyle w:val="NormalWeb"/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</w:tr>
      <w:tr w:rsidR="006E0655" w:rsidTr="00510168">
        <w:trPr>
          <w:tblCellSpacing w:w="0" w:type="dxa"/>
        </w:trPr>
        <w:tc>
          <w:tcPr>
            <w:tcW w:w="5000" w:type="pct"/>
            <w:vAlign w:val="center"/>
          </w:tcPr>
          <w:p w:rsidR="006E0655" w:rsidRDefault="006E0655" w:rsidP="00510168">
            <w:pPr>
              <w:pStyle w:val="NormalWeb"/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</w:tr>
    </w:tbl>
    <w:p w:rsidR="00C56173" w:rsidRDefault="00C56173"/>
    <w:sectPr w:rsidR="00C56173" w:rsidSect="00CE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68"/>
    <w:rsid w:val="0004553C"/>
    <w:rsid w:val="001B1A3F"/>
    <w:rsid w:val="00510168"/>
    <w:rsid w:val="006E0655"/>
    <w:rsid w:val="00C56173"/>
    <w:rsid w:val="00CE7223"/>
    <w:rsid w:val="00D726F3"/>
    <w:rsid w:val="00E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15948-B659-4C50-9820-D8EA1F1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23"/>
  </w:style>
  <w:style w:type="paragraph" w:styleId="Heading1">
    <w:name w:val="heading 1"/>
    <w:basedOn w:val="Normal"/>
    <w:link w:val="Heading1Char"/>
    <w:uiPriority w:val="9"/>
    <w:qFormat/>
    <w:rsid w:val="0051016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16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1016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1016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</dc:creator>
  <cp:keywords/>
  <dc:description/>
  <cp:lastModifiedBy>Internet</cp:lastModifiedBy>
  <cp:revision>2</cp:revision>
  <dcterms:created xsi:type="dcterms:W3CDTF">2015-04-15T07:08:00Z</dcterms:created>
  <dcterms:modified xsi:type="dcterms:W3CDTF">2015-04-15T07:08:00Z</dcterms:modified>
</cp:coreProperties>
</file>