
<file path=[Content_Types].xml><?xml version="1.0" encoding="utf-8"?>
<Types xmlns="http://schemas.openxmlformats.org/package/2006/content-types">
  <Default Extension="png" ContentType="image/png"/>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F3E" w:rsidRPr="00497F3E" w:rsidRDefault="00497F3E" w:rsidP="00497F3E">
      <w:pPr>
        <w:spacing w:after="0" w:line="240" w:lineRule="auto"/>
        <w:rPr>
          <w:rFonts w:ascii="Times New Roman" w:eastAsia="Times New Roman" w:hAnsi="Times New Roman" w:cs="Times New Roman"/>
          <w:sz w:val="24"/>
          <w:szCs w:val="24"/>
          <w:lang w:eastAsia="en-GB" w:bidi="hi-IN"/>
        </w:rPr>
      </w:pPr>
      <w:bookmarkStart w:id="0" w:name="_GoBack"/>
      <w:bookmarkEnd w:id="0"/>
      <w:r>
        <w:rPr>
          <w:rFonts w:ascii="Times New Roman" w:eastAsia="Times New Roman" w:hAnsi="Times New Roman" w:cs="Times New Roman"/>
          <w:noProof/>
          <w:color w:val="0000FF"/>
          <w:sz w:val="24"/>
          <w:szCs w:val="24"/>
          <w:lang w:val="en-US"/>
        </w:rPr>
        <w:drawing>
          <wp:inline distT="0" distB="0" distL="0" distR="0">
            <wp:extent cx="2720340" cy="243840"/>
            <wp:effectExtent l="0" t="0" r="3810" b="3810"/>
            <wp:docPr id="2" name="Picture 2" descr="The Economic Time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Economic Times">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20340" cy="243840"/>
                    </a:xfrm>
                    <a:prstGeom prst="rect">
                      <a:avLst/>
                    </a:prstGeom>
                    <a:noFill/>
                    <a:ln>
                      <a:noFill/>
                    </a:ln>
                  </pic:spPr>
                </pic:pic>
              </a:graphicData>
            </a:graphic>
          </wp:inline>
        </w:drawing>
      </w:r>
    </w:p>
    <w:p w:rsidR="00497F3E" w:rsidRPr="00497F3E" w:rsidRDefault="00497F3E" w:rsidP="00497F3E">
      <w:pPr>
        <w:spacing w:after="0" w:line="240" w:lineRule="auto"/>
        <w:rPr>
          <w:rFonts w:ascii="Times New Roman" w:eastAsia="Times New Roman" w:hAnsi="Times New Roman" w:cs="Times New Roman"/>
          <w:sz w:val="24"/>
          <w:szCs w:val="24"/>
          <w:lang w:eastAsia="en-GB" w:bidi="hi-IN"/>
        </w:rPr>
      </w:pPr>
      <w:r w:rsidRPr="00497F3E">
        <w:rPr>
          <w:rFonts w:ascii="Times New Roman" w:eastAsia="Times New Roman" w:hAnsi="Times New Roman" w:cs="Times New Roman"/>
          <w:sz w:val="24"/>
          <w:szCs w:val="24"/>
          <w:lang w:eastAsia="en-GB" w:bidi="hi-IN"/>
        </w:rPr>
        <w:t xml:space="preserve">You are here: </w:t>
      </w:r>
      <w:hyperlink r:id="rId7" w:tgtFrame="_parent" w:tooltip="The Economic Times" w:history="1">
        <w:r w:rsidRPr="00497F3E">
          <w:rPr>
            <w:rFonts w:ascii="Times New Roman" w:eastAsia="Times New Roman" w:hAnsi="Times New Roman" w:cs="Times New Roman"/>
            <w:color w:val="0000FF"/>
            <w:sz w:val="24"/>
            <w:szCs w:val="24"/>
            <w:u w:val="single"/>
            <w:lang w:eastAsia="en-GB" w:bidi="hi-IN"/>
          </w:rPr>
          <w:t xml:space="preserve">ET </w:t>
        </w:r>
        <w:proofErr w:type="spellStart"/>
        <w:r w:rsidRPr="00497F3E">
          <w:rPr>
            <w:rFonts w:ascii="Times New Roman" w:eastAsia="Times New Roman" w:hAnsi="Times New Roman" w:cs="Times New Roman"/>
            <w:color w:val="0000FF"/>
            <w:sz w:val="24"/>
            <w:szCs w:val="24"/>
            <w:u w:val="single"/>
            <w:lang w:eastAsia="en-GB" w:bidi="hi-IN"/>
          </w:rPr>
          <w:t>Home</w:t>
        </w:r>
      </w:hyperlink>
      <w:r w:rsidRPr="00497F3E">
        <w:rPr>
          <w:rFonts w:ascii="Times New Roman" w:eastAsia="Times New Roman" w:hAnsi="Times New Roman" w:cs="Times New Roman"/>
          <w:sz w:val="24"/>
          <w:szCs w:val="24"/>
          <w:lang w:eastAsia="en-GB" w:bidi="hi-IN"/>
        </w:rPr>
        <w:t>›</w:t>
      </w:r>
      <w:hyperlink r:id="rId8" w:tgtFrame="_parent" w:tooltip="News" w:history="1">
        <w:r w:rsidRPr="00497F3E">
          <w:rPr>
            <w:rFonts w:ascii="Times New Roman" w:eastAsia="Times New Roman" w:hAnsi="Times New Roman" w:cs="Times New Roman"/>
            <w:color w:val="0000FF"/>
            <w:sz w:val="24"/>
            <w:szCs w:val="24"/>
            <w:u w:val="single"/>
            <w:lang w:eastAsia="en-GB" w:bidi="hi-IN"/>
          </w:rPr>
          <w:t>News</w:t>
        </w:r>
      </w:hyperlink>
      <w:r w:rsidRPr="00497F3E">
        <w:rPr>
          <w:rFonts w:ascii="Times New Roman" w:eastAsia="Times New Roman" w:hAnsi="Times New Roman" w:cs="Times New Roman"/>
          <w:sz w:val="24"/>
          <w:szCs w:val="24"/>
          <w:lang w:eastAsia="en-GB" w:bidi="hi-IN"/>
        </w:rPr>
        <w:t>›</w:t>
      </w:r>
      <w:hyperlink r:id="rId9" w:tgtFrame="_parent" w:tooltip="Economy" w:history="1">
        <w:r w:rsidRPr="00497F3E">
          <w:rPr>
            <w:rFonts w:ascii="Times New Roman" w:eastAsia="Times New Roman" w:hAnsi="Times New Roman" w:cs="Times New Roman"/>
            <w:color w:val="0000FF"/>
            <w:sz w:val="24"/>
            <w:szCs w:val="24"/>
            <w:u w:val="single"/>
            <w:lang w:eastAsia="en-GB" w:bidi="hi-IN"/>
          </w:rPr>
          <w:t>Economy</w:t>
        </w:r>
      </w:hyperlink>
      <w:r w:rsidRPr="00497F3E">
        <w:rPr>
          <w:rFonts w:ascii="Times New Roman" w:eastAsia="Times New Roman" w:hAnsi="Times New Roman" w:cs="Times New Roman"/>
          <w:sz w:val="24"/>
          <w:szCs w:val="24"/>
          <w:lang w:eastAsia="en-GB" w:bidi="hi-IN"/>
        </w:rPr>
        <w:t>›</w:t>
      </w:r>
      <w:hyperlink r:id="rId10" w:tgtFrame="_parent" w:tooltip="Policy" w:history="1">
        <w:r w:rsidRPr="00497F3E">
          <w:rPr>
            <w:rFonts w:ascii="Times New Roman" w:eastAsia="Times New Roman" w:hAnsi="Times New Roman" w:cs="Times New Roman"/>
            <w:color w:val="0000FF"/>
            <w:sz w:val="24"/>
            <w:szCs w:val="24"/>
            <w:u w:val="single"/>
            <w:lang w:eastAsia="en-GB" w:bidi="hi-IN"/>
          </w:rPr>
          <w:t>Policy</w:t>
        </w:r>
        <w:proofErr w:type="spellEnd"/>
      </w:hyperlink>
    </w:p>
    <w:p w:rsidR="00497F3E" w:rsidRPr="00497F3E" w:rsidRDefault="00497F3E" w:rsidP="00497F3E">
      <w:pPr>
        <w:pBdr>
          <w:bottom w:val="single" w:sz="6" w:space="1" w:color="auto"/>
        </w:pBdr>
        <w:spacing w:after="0" w:line="240" w:lineRule="auto"/>
        <w:jc w:val="center"/>
        <w:rPr>
          <w:rFonts w:ascii="Arial" w:eastAsia="Times New Roman" w:hAnsi="Arial" w:cs="Mangal"/>
          <w:vanish/>
          <w:sz w:val="16"/>
          <w:szCs w:val="14"/>
          <w:lang w:eastAsia="en-GB" w:bidi="hi-IN"/>
        </w:rPr>
      </w:pPr>
      <w:r w:rsidRPr="00497F3E">
        <w:rPr>
          <w:rFonts w:ascii="Arial" w:eastAsia="Times New Roman" w:hAnsi="Arial" w:cs="Mangal"/>
          <w:vanish/>
          <w:sz w:val="16"/>
          <w:szCs w:val="14"/>
          <w:lang w:eastAsia="en-GB" w:bidi="hi-IN"/>
        </w:rPr>
        <w:t>Top of Form</w:t>
      </w:r>
    </w:p>
    <w:p w:rsidR="00497F3E" w:rsidRPr="00497F3E" w:rsidRDefault="00497F3E" w:rsidP="00497F3E">
      <w:pPr>
        <w:spacing w:after="0" w:line="240" w:lineRule="auto"/>
        <w:rPr>
          <w:rFonts w:ascii="Times New Roman" w:eastAsia="Times New Roman" w:hAnsi="Times New Roman" w:cs="Times New Roman"/>
          <w:sz w:val="24"/>
          <w:szCs w:val="24"/>
          <w:lang w:eastAsia="en-GB" w:bidi="hi-IN"/>
        </w:rPr>
      </w:pPr>
      <w:r w:rsidRPr="00497F3E">
        <w:rPr>
          <w:rFonts w:ascii="Times New Roman" w:eastAsia="Times New Roman" w:hAnsi="Times New Roman" w:cs="Times New Roman"/>
          <w:sz w:val="24"/>
          <w:szCs w:val="24"/>
          <w:lang w:eastAsia="en-GB" w:bidi="hi-IN"/>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1.75pt;height:18pt" o:ole="">
            <v:imagedata r:id="rId11" o:title=""/>
          </v:shape>
          <w:control r:id="rId12" w:name="DefaultOcxName" w:shapeid="_x0000_i1026"/>
        </w:object>
      </w:r>
    </w:p>
    <w:p w:rsidR="00497F3E" w:rsidRPr="00497F3E" w:rsidRDefault="00497F3E" w:rsidP="00497F3E">
      <w:pPr>
        <w:pBdr>
          <w:top w:val="single" w:sz="6" w:space="1" w:color="auto"/>
        </w:pBdr>
        <w:spacing w:after="0" w:line="240" w:lineRule="auto"/>
        <w:jc w:val="center"/>
        <w:rPr>
          <w:rFonts w:ascii="Arial" w:eastAsia="Times New Roman" w:hAnsi="Arial" w:cs="Mangal"/>
          <w:vanish/>
          <w:sz w:val="16"/>
          <w:szCs w:val="14"/>
          <w:lang w:eastAsia="en-GB" w:bidi="hi-IN"/>
        </w:rPr>
      </w:pPr>
      <w:r w:rsidRPr="00497F3E">
        <w:rPr>
          <w:rFonts w:ascii="Arial" w:eastAsia="Times New Roman" w:hAnsi="Arial" w:cs="Mangal"/>
          <w:vanish/>
          <w:sz w:val="16"/>
          <w:szCs w:val="14"/>
          <w:lang w:eastAsia="en-GB" w:bidi="hi-IN"/>
        </w:rPr>
        <w:t>Bottom of Form</w:t>
      </w:r>
    </w:p>
    <w:p w:rsidR="00497F3E" w:rsidRPr="00497F3E" w:rsidRDefault="00497F3E" w:rsidP="00497F3E">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bidi="hi-IN"/>
        </w:rPr>
      </w:pPr>
      <w:r w:rsidRPr="00497F3E">
        <w:rPr>
          <w:rFonts w:ascii="Times New Roman" w:eastAsia="Times New Roman" w:hAnsi="Times New Roman" w:cs="Times New Roman"/>
          <w:b/>
          <w:bCs/>
          <w:kern w:val="36"/>
          <w:sz w:val="48"/>
          <w:szCs w:val="48"/>
          <w:lang w:eastAsia="en-GB" w:bidi="hi-IN"/>
        </w:rPr>
        <w:t>2014 has been the year of challenges and reforms for India: Arun Jaitley</w:t>
      </w:r>
    </w:p>
    <w:p w:rsidR="00497F3E" w:rsidRPr="00497F3E" w:rsidRDefault="00497F3E" w:rsidP="00497F3E">
      <w:pPr>
        <w:spacing w:after="0" w:line="240" w:lineRule="auto"/>
        <w:rPr>
          <w:rFonts w:ascii="Times New Roman" w:eastAsia="Times New Roman" w:hAnsi="Times New Roman" w:cs="Times New Roman"/>
          <w:sz w:val="24"/>
          <w:szCs w:val="24"/>
          <w:lang w:eastAsia="en-GB" w:bidi="hi-IN"/>
        </w:rPr>
      </w:pPr>
      <w:r w:rsidRPr="00497F3E">
        <w:rPr>
          <w:rFonts w:ascii="Times New Roman" w:eastAsia="Times New Roman" w:hAnsi="Times New Roman" w:cs="Times New Roman"/>
          <w:sz w:val="24"/>
          <w:szCs w:val="24"/>
          <w:lang w:eastAsia="en-GB" w:bidi="hi-IN"/>
        </w:rPr>
        <w:t>2 Jan, 2015, 10.02AM IST</w:t>
      </w:r>
    </w:p>
    <w:p w:rsidR="00497F3E" w:rsidRPr="00497F3E" w:rsidRDefault="00522D83" w:rsidP="00497F3E">
      <w:pPr>
        <w:spacing w:after="0" w:line="240" w:lineRule="auto"/>
        <w:rPr>
          <w:rFonts w:ascii="Times New Roman" w:eastAsia="Times New Roman" w:hAnsi="Times New Roman" w:cs="Times New Roman"/>
          <w:sz w:val="24"/>
          <w:szCs w:val="24"/>
          <w:lang w:eastAsia="en-GB" w:bidi="hi-IN"/>
        </w:rPr>
      </w:pPr>
      <w:hyperlink r:id="rId13" w:anchor="write" w:history="1">
        <w:r w:rsidR="00497F3E" w:rsidRPr="00497F3E">
          <w:rPr>
            <w:rFonts w:ascii="Times New Roman" w:eastAsia="Times New Roman" w:hAnsi="Times New Roman" w:cs="Times New Roman"/>
            <w:color w:val="0000FF"/>
            <w:sz w:val="24"/>
            <w:szCs w:val="24"/>
            <w:u w:val="single"/>
            <w:lang w:eastAsia="en-GB" w:bidi="hi-IN"/>
          </w:rPr>
          <w:t>Post a Comment</w:t>
        </w:r>
      </w:hyperlink>
    </w:p>
    <w:p w:rsidR="00497F3E" w:rsidRPr="00497F3E" w:rsidRDefault="00497F3E" w:rsidP="00497F3E">
      <w:pPr>
        <w:spacing w:after="0" w:line="240" w:lineRule="auto"/>
        <w:rPr>
          <w:rFonts w:ascii="Times New Roman" w:eastAsia="Times New Roman" w:hAnsi="Times New Roman" w:cs="Times New Roman"/>
          <w:sz w:val="24"/>
          <w:szCs w:val="24"/>
          <w:lang w:eastAsia="en-GB" w:bidi="hi-IN"/>
        </w:rPr>
      </w:pPr>
      <w:r>
        <w:rPr>
          <w:rFonts w:ascii="Times New Roman" w:eastAsia="Times New Roman" w:hAnsi="Times New Roman" w:cs="Times New Roman"/>
          <w:noProof/>
          <w:sz w:val="24"/>
          <w:szCs w:val="24"/>
          <w:lang w:val="en-US"/>
        </w:rPr>
        <w:drawing>
          <wp:inline distT="0" distB="0" distL="0" distR="0">
            <wp:extent cx="2948940" cy="2217420"/>
            <wp:effectExtent l="0" t="0" r="3810" b="0"/>
            <wp:docPr id="1" name="Picture 1" descr="Government led by PM Narendra Modi promised to be decisive and firm. The popular expectation was that the Government would usher in an era of reforms and grow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vernment led by PM Narendra Modi promised to be decisive and firm. The popular expectation was that the Government would usher in an era of reforms and growth."/>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48940" cy="2217420"/>
                    </a:xfrm>
                    <a:prstGeom prst="rect">
                      <a:avLst/>
                    </a:prstGeom>
                    <a:noFill/>
                    <a:ln>
                      <a:noFill/>
                    </a:ln>
                  </pic:spPr>
                </pic:pic>
              </a:graphicData>
            </a:graphic>
          </wp:inline>
        </w:drawing>
      </w:r>
      <w:r w:rsidRPr="00497F3E">
        <w:rPr>
          <w:rFonts w:ascii="Times New Roman" w:eastAsia="Times New Roman" w:hAnsi="Times New Roman" w:cs="Times New Roman"/>
          <w:sz w:val="24"/>
          <w:szCs w:val="24"/>
          <w:lang w:eastAsia="en-GB" w:bidi="hi-IN"/>
        </w:rPr>
        <w:t>Government led by PM Narendra Modi promised to be decisive and firm. The popular expectation was that the Government would usher in an era of reforms and growth.</w:t>
      </w:r>
    </w:p>
    <w:p w:rsidR="00497F3E" w:rsidRDefault="00497F3E" w:rsidP="00497F3E">
      <w:pPr>
        <w:spacing w:after="0" w:line="240" w:lineRule="auto"/>
        <w:rPr>
          <w:rFonts w:ascii="Times New Roman" w:eastAsia="Times New Roman" w:hAnsi="Times New Roman" w:cs="Times New Roman"/>
          <w:b/>
          <w:bCs/>
          <w:sz w:val="24"/>
          <w:szCs w:val="24"/>
          <w:lang w:eastAsia="en-GB" w:bidi="hi-IN"/>
        </w:rPr>
      </w:pPr>
    </w:p>
    <w:p w:rsidR="00497F3E" w:rsidRPr="00497F3E" w:rsidRDefault="00497F3E" w:rsidP="00497F3E">
      <w:pPr>
        <w:spacing w:after="0" w:line="240" w:lineRule="auto"/>
        <w:rPr>
          <w:rFonts w:ascii="Times New Roman" w:eastAsia="Times New Roman" w:hAnsi="Times New Roman" w:cs="Times New Roman"/>
          <w:sz w:val="24"/>
          <w:szCs w:val="24"/>
          <w:lang w:eastAsia="en-GB" w:bidi="hi-IN"/>
        </w:rPr>
      </w:pPr>
      <w:r w:rsidRPr="00497F3E">
        <w:rPr>
          <w:rFonts w:ascii="Times New Roman" w:eastAsia="Times New Roman" w:hAnsi="Times New Roman" w:cs="Times New Roman"/>
          <w:b/>
          <w:bCs/>
          <w:sz w:val="24"/>
          <w:szCs w:val="24"/>
          <w:lang w:eastAsia="en-GB" w:bidi="hi-IN"/>
        </w:rPr>
        <w:t>By Arun Jaitley</w:t>
      </w:r>
      <w:r w:rsidRPr="00497F3E">
        <w:rPr>
          <w:rFonts w:ascii="Times New Roman" w:eastAsia="Times New Roman" w:hAnsi="Times New Roman" w:cs="Times New Roman"/>
          <w:sz w:val="24"/>
          <w:szCs w:val="24"/>
          <w:lang w:eastAsia="en-GB" w:bidi="hi-IN"/>
        </w:rPr>
        <w:br/>
      </w:r>
      <w:r w:rsidRPr="00497F3E">
        <w:rPr>
          <w:rFonts w:ascii="Times New Roman" w:eastAsia="Times New Roman" w:hAnsi="Times New Roman" w:cs="Times New Roman"/>
          <w:sz w:val="24"/>
          <w:szCs w:val="24"/>
          <w:lang w:eastAsia="en-GB" w:bidi="hi-IN"/>
        </w:rPr>
        <w:br/>
        <w:t xml:space="preserve">2014 was one of the most challenging years for India. For two consecutive years our GDP </w:t>
      </w:r>
      <w:hyperlink r:id="rId15" w:tgtFrame="_blank" w:history="1">
        <w:r w:rsidRPr="00497F3E">
          <w:rPr>
            <w:rFonts w:ascii="Times New Roman" w:eastAsia="Times New Roman" w:hAnsi="Times New Roman" w:cs="Times New Roman"/>
            <w:color w:val="0000FF"/>
            <w:sz w:val="24"/>
            <w:szCs w:val="24"/>
            <w:u w:val="single"/>
            <w:lang w:eastAsia="en-GB" w:bidi="hi-IN"/>
          </w:rPr>
          <w:t>growth</w:t>
        </w:r>
      </w:hyperlink>
      <w:r w:rsidRPr="00497F3E">
        <w:rPr>
          <w:rFonts w:ascii="Times New Roman" w:eastAsia="Times New Roman" w:hAnsi="Times New Roman" w:cs="Times New Roman"/>
          <w:sz w:val="24"/>
          <w:szCs w:val="24"/>
          <w:lang w:eastAsia="en-GB" w:bidi="hi-IN"/>
        </w:rPr>
        <w:t xml:space="preserve"> was sub 5%. Employment generation had declined, the revenue buoyancy was low and the country had become investment starved.</w:t>
      </w:r>
      <w:r w:rsidRPr="00497F3E">
        <w:rPr>
          <w:rFonts w:ascii="Times New Roman" w:eastAsia="Times New Roman" w:hAnsi="Times New Roman" w:cs="Times New Roman"/>
          <w:sz w:val="24"/>
          <w:szCs w:val="24"/>
          <w:lang w:eastAsia="en-GB" w:bidi="hi-IN"/>
        </w:rPr>
        <w:br/>
      </w:r>
      <w:r w:rsidRPr="00497F3E">
        <w:rPr>
          <w:rFonts w:ascii="Times New Roman" w:eastAsia="Times New Roman" w:hAnsi="Times New Roman" w:cs="Times New Roman"/>
          <w:sz w:val="24"/>
          <w:szCs w:val="24"/>
          <w:lang w:eastAsia="en-GB" w:bidi="hi-IN"/>
        </w:rPr>
        <w:br/>
        <w:t xml:space="preserve">The 2014 general election results brought in an air of freshness. After thirty years, the Indian electorate gave a majority to a single party in the </w:t>
      </w:r>
      <w:proofErr w:type="spellStart"/>
      <w:r w:rsidRPr="00497F3E">
        <w:rPr>
          <w:rFonts w:ascii="Times New Roman" w:eastAsia="Times New Roman" w:hAnsi="Times New Roman" w:cs="Times New Roman"/>
          <w:sz w:val="24"/>
          <w:szCs w:val="24"/>
          <w:lang w:eastAsia="en-GB" w:bidi="hi-IN"/>
        </w:rPr>
        <w:t>Lok</w:t>
      </w:r>
      <w:proofErr w:type="spellEnd"/>
      <w:r w:rsidRPr="00497F3E">
        <w:rPr>
          <w:rFonts w:ascii="Times New Roman" w:eastAsia="Times New Roman" w:hAnsi="Times New Roman" w:cs="Times New Roman"/>
          <w:sz w:val="24"/>
          <w:szCs w:val="24"/>
          <w:lang w:eastAsia="en-GB" w:bidi="hi-IN"/>
        </w:rPr>
        <w:t xml:space="preserve"> Sabha. The Government led by Prime Minister Shri Narendra Modi promised to be decisive and firm. The popular expectation was that the Government would usher in an era of </w:t>
      </w:r>
      <w:hyperlink r:id="rId16" w:tgtFrame="_blank" w:history="1">
        <w:r w:rsidRPr="00497F3E">
          <w:rPr>
            <w:rFonts w:ascii="Times New Roman" w:eastAsia="Times New Roman" w:hAnsi="Times New Roman" w:cs="Times New Roman"/>
            <w:color w:val="0000FF"/>
            <w:sz w:val="24"/>
            <w:szCs w:val="24"/>
            <w:u w:val="single"/>
            <w:lang w:eastAsia="en-GB" w:bidi="hi-IN"/>
          </w:rPr>
          <w:t>reforms</w:t>
        </w:r>
      </w:hyperlink>
      <w:r w:rsidRPr="00497F3E">
        <w:rPr>
          <w:rFonts w:ascii="Times New Roman" w:eastAsia="Times New Roman" w:hAnsi="Times New Roman" w:cs="Times New Roman"/>
          <w:sz w:val="24"/>
          <w:szCs w:val="24"/>
          <w:lang w:eastAsia="en-GB" w:bidi="hi-IN"/>
        </w:rPr>
        <w:t xml:space="preserve"> and growth.</w:t>
      </w:r>
      <w:r w:rsidRPr="00497F3E">
        <w:rPr>
          <w:rFonts w:ascii="Times New Roman" w:eastAsia="Times New Roman" w:hAnsi="Times New Roman" w:cs="Times New Roman"/>
          <w:sz w:val="24"/>
          <w:szCs w:val="24"/>
          <w:lang w:eastAsia="en-GB" w:bidi="hi-IN"/>
        </w:rPr>
        <w:br/>
      </w:r>
      <w:r w:rsidRPr="00497F3E">
        <w:rPr>
          <w:rFonts w:ascii="Times New Roman" w:eastAsia="Times New Roman" w:hAnsi="Times New Roman" w:cs="Times New Roman"/>
          <w:sz w:val="24"/>
          <w:szCs w:val="24"/>
          <w:lang w:eastAsia="en-GB" w:bidi="hi-IN"/>
        </w:rPr>
        <w:br/>
        <w:t>In the past seven months, the Government has undertaken more reform oriented measures than any Government in recent memory. Some of the steps are as under</w:t>
      </w:r>
      <w:proofErr w:type="gramStart"/>
      <w:r w:rsidRPr="00497F3E">
        <w:rPr>
          <w:rFonts w:ascii="Times New Roman" w:eastAsia="Times New Roman" w:hAnsi="Times New Roman" w:cs="Times New Roman"/>
          <w:sz w:val="24"/>
          <w:szCs w:val="24"/>
          <w:lang w:eastAsia="en-GB" w:bidi="hi-IN"/>
        </w:rPr>
        <w:t>:</w:t>
      </w:r>
      <w:proofErr w:type="gramEnd"/>
      <w:r w:rsidRPr="00497F3E">
        <w:rPr>
          <w:rFonts w:ascii="Times New Roman" w:eastAsia="Times New Roman" w:hAnsi="Times New Roman" w:cs="Times New Roman"/>
          <w:sz w:val="24"/>
          <w:szCs w:val="24"/>
          <w:lang w:eastAsia="en-GB" w:bidi="hi-IN"/>
        </w:rPr>
        <w:br/>
      </w:r>
      <w:r w:rsidRPr="00497F3E">
        <w:rPr>
          <w:rFonts w:ascii="Times New Roman" w:eastAsia="Times New Roman" w:hAnsi="Times New Roman" w:cs="Times New Roman"/>
          <w:sz w:val="24"/>
          <w:szCs w:val="24"/>
          <w:lang w:eastAsia="en-GB" w:bidi="hi-IN"/>
        </w:rPr>
        <w:br/>
        <w:t>Outlining the vision of cooperative federalism through the creation of successor to the Planning Commission. The new structure would provide an alternative to the command and control economy.</w:t>
      </w:r>
      <w:r w:rsidRPr="00497F3E">
        <w:rPr>
          <w:rFonts w:ascii="Times New Roman" w:eastAsia="Times New Roman" w:hAnsi="Times New Roman" w:cs="Times New Roman"/>
          <w:sz w:val="24"/>
          <w:szCs w:val="24"/>
          <w:lang w:eastAsia="en-GB" w:bidi="hi-IN"/>
        </w:rPr>
        <w:br/>
      </w:r>
      <w:r w:rsidRPr="00497F3E">
        <w:rPr>
          <w:rFonts w:ascii="Times New Roman" w:eastAsia="Times New Roman" w:hAnsi="Times New Roman" w:cs="Times New Roman"/>
          <w:sz w:val="24"/>
          <w:szCs w:val="24"/>
          <w:lang w:eastAsia="en-GB" w:bidi="hi-IN"/>
        </w:rPr>
        <w:br/>
        <w:t>Building a national consensus and introducing a bill to amend the constitution to implement the Goods and Services Tax (GST). Opening the gates of investment by raising FDI limits in the insurance, defence and the railways. The FDI conditions in real estate have been liberalised.</w:t>
      </w:r>
      <w:r w:rsidRPr="00497F3E">
        <w:rPr>
          <w:rFonts w:ascii="Times New Roman" w:eastAsia="Times New Roman" w:hAnsi="Times New Roman" w:cs="Times New Roman"/>
          <w:sz w:val="24"/>
          <w:szCs w:val="24"/>
          <w:lang w:eastAsia="en-GB" w:bidi="hi-IN"/>
        </w:rPr>
        <w:br/>
      </w:r>
      <w:r w:rsidRPr="00497F3E">
        <w:rPr>
          <w:rFonts w:ascii="Times New Roman" w:eastAsia="Times New Roman" w:hAnsi="Times New Roman" w:cs="Times New Roman"/>
          <w:sz w:val="24"/>
          <w:szCs w:val="24"/>
          <w:lang w:eastAsia="en-GB" w:bidi="hi-IN"/>
        </w:rPr>
        <w:lastRenderedPageBreak/>
        <w:br/>
        <w:t>Issuing an ordinance to amend the complicated procedures of the land acquisition law. The new law facilitates development but balances it with higher compensation, relief and rehabilitation measures for the farmers. Compensation and RNR package has been made entirely applicable to the thirteen exempted laws.</w:t>
      </w:r>
      <w:r w:rsidRPr="00497F3E">
        <w:rPr>
          <w:rFonts w:ascii="Times New Roman" w:eastAsia="Times New Roman" w:hAnsi="Times New Roman" w:cs="Times New Roman"/>
          <w:sz w:val="24"/>
          <w:szCs w:val="24"/>
          <w:lang w:eastAsia="en-GB" w:bidi="hi-IN"/>
        </w:rPr>
        <w:br/>
      </w:r>
      <w:r w:rsidRPr="00497F3E">
        <w:rPr>
          <w:rFonts w:ascii="Times New Roman" w:eastAsia="Times New Roman" w:hAnsi="Times New Roman" w:cs="Times New Roman"/>
          <w:sz w:val="24"/>
          <w:szCs w:val="24"/>
          <w:lang w:eastAsia="en-GB" w:bidi="hi-IN"/>
        </w:rPr>
        <w:br/>
        <w:t>Clearing up the mess in the coal and power sector, a law has been introduced to facilitate a transparent and non-discretionary method of allocation of coal blocks, enabling commercial mining to enhance the potential of the sector. This will cut down power cost and increase generation.</w:t>
      </w:r>
      <w:r w:rsidRPr="00497F3E">
        <w:rPr>
          <w:rFonts w:ascii="Times New Roman" w:eastAsia="Times New Roman" w:hAnsi="Times New Roman" w:cs="Times New Roman"/>
          <w:sz w:val="24"/>
          <w:szCs w:val="24"/>
          <w:lang w:eastAsia="en-GB" w:bidi="hi-IN"/>
        </w:rPr>
        <w:br/>
      </w:r>
      <w:r w:rsidRPr="00497F3E">
        <w:rPr>
          <w:rFonts w:ascii="Times New Roman" w:eastAsia="Times New Roman" w:hAnsi="Times New Roman" w:cs="Times New Roman"/>
          <w:sz w:val="24"/>
          <w:szCs w:val="24"/>
          <w:lang w:eastAsia="en-GB" w:bidi="hi-IN"/>
        </w:rPr>
        <w:br/>
        <w:t>Deregulation of diesel prices and facilitating the opening up of petrol and diesel sector to private investment.</w:t>
      </w:r>
      <w:r w:rsidRPr="00497F3E">
        <w:rPr>
          <w:rFonts w:ascii="Times New Roman" w:eastAsia="Times New Roman" w:hAnsi="Times New Roman" w:cs="Times New Roman"/>
          <w:sz w:val="24"/>
          <w:szCs w:val="24"/>
          <w:lang w:eastAsia="en-GB" w:bidi="hi-IN"/>
        </w:rPr>
        <w:br/>
      </w:r>
      <w:r w:rsidRPr="00497F3E">
        <w:rPr>
          <w:rFonts w:ascii="Times New Roman" w:eastAsia="Times New Roman" w:hAnsi="Times New Roman" w:cs="Times New Roman"/>
          <w:sz w:val="24"/>
          <w:szCs w:val="24"/>
          <w:lang w:eastAsia="en-GB" w:bidi="hi-IN"/>
        </w:rPr>
        <w:br/>
        <w:t>Raising the gas prices while maintaining a balance between cost to the consumers and the need of gas exploration in the country.</w:t>
      </w:r>
      <w:r w:rsidRPr="00497F3E">
        <w:rPr>
          <w:rFonts w:ascii="Times New Roman" w:eastAsia="Times New Roman" w:hAnsi="Times New Roman" w:cs="Times New Roman"/>
          <w:sz w:val="24"/>
          <w:szCs w:val="24"/>
          <w:lang w:eastAsia="en-GB" w:bidi="hi-IN"/>
        </w:rPr>
        <w:br/>
      </w:r>
      <w:r w:rsidRPr="00497F3E">
        <w:rPr>
          <w:rFonts w:ascii="Times New Roman" w:eastAsia="Times New Roman" w:hAnsi="Times New Roman" w:cs="Times New Roman"/>
          <w:sz w:val="24"/>
          <w:szCs w:val="24"/>
          <w:lang w:eastAsia="en-GB" w:bidi="hi-IN"/>
        </w:rPr>
        <w:br/>
        <w:t>Moderating inflation and particularly inflation in agricultural items. Replacing the model of cooking gas subsidy to direct transfer so deserving consumers get benefit and leakages in subsidy are plugged to the benefit of the exchequer.</w:t>
      </w:r>
      <w:r w:rsidRPr="00497F3E">
        <w:rPr>
          <w:rFonts w:ascii="Times New Roman" w:eastAsia="Times New Roman" w:hAnsi="Times New Roman" w:cs="Times New Roman"/>
          <w:sz w:val="24"/>
          <w:szCs w:val="24"/>
          <w:lang w:eastAsia="en-GB" w:bidi="hi-IN"/>
        </w:rPr>
        <w:br/>
      </w:r>
      <w:r w:rsidRPr="00497F3E">
        <w:rPr>
          <w:rFonts w:ascii="Times New Roman" w:eastAsia="Times New Roman" w:hAnsi="Times New Roman" w:cs="Times New Roman"/>
          <w:sz w:val="24"/>
          <w:szCs w:val="24"/>
          <w:lang w:eastAsia="en-GB" w:bidi="hi-IN"/>
        </w:rPr>
        <w:br/>
        <w:t xml:space="preserve">Unleashing an era of financial inclusion, providing Pradhan </w:t>
      </w:r>
      <w:proofErr w:type="spellStart"/>
      <w:r w:rsidRPr="00497F3E">
        <w:rPr>
          <w:rFonts w:ascii="Times New Roman" w:eastAsia="Times New Roman" w:hAnsi="Times New Roman" w:cs="Times New Roman"/>
          <w:sz w:val="24"/>
          <w:szCs w:val="24"/>
          <w:lang w:eastAsia="en-GB" w:bidi="hi-IN"/>
        </w:rPr>
        <w:t>Mantri</w:t>
      </w:r>
      <w:proofErr w:type="spellEnd"/>
      <w:r w:rsidRPr="00497F3E">
        <w:rPr>
          <w:rFonts w:ascii="Times New Roman" w:eastAsia="Times New Roman" w:hAnsi="Times New Roman" w:cs="Times New Roman"/>
          <w:sz w:val="24"/>
          <w:szCs w:val="24"/>
          <w:lang w:eastAsia="en-GB" w:bidi="hi-IN"/>
        </w:rPr>
        <w:t xml:space="preserve"> Jan </w:t>
      </w:r>
      <w:proofErr w:type="spellStart"/>
      <w:r w:rsidRPr="00497F3E">
        <w:rPr>
          <w:rFonts w:ascii="Times New Roman" w:eastAsia="Times New Roman" w:hAnsi="Times New Roman" w:cs="Times New Roman"/>
          <w:sz w:val="24"/>
          <w:szCs w:val="24"/>
          <w:lang w:eastAsia="en-GB" w:bidi="hi-IN"/>
        </w:rPr>
        <w:t>Dhan</w:t>
      </w:r>
      <w:proofErr w:type="spellEnd"/>
      <w:r w:rsidRPr="00497F3E">
        <w:rPr>
          <w:rFonts w:ascii="Times New Roman" w:eastAsia="Times New Roman" w:hAnsi="Times New Roman" w:cs="Times New Roman"/>
          <w:sz w:val="24"/>
          <w:szCs w:val="24"/>
          <w:lang w:eastAsia="en-GB" w:bidi="hi-IN"/>
        </w:rPr>
        <w:t xml:space="preserve"> </w:t>
      </w:r>
      <w:proofErr w:type="spellStart"/>
      <w:r w:rsidRPr="00497F3E">
        <w:rPr>
          <w:rFonts w:ascii="Times New Roman" w:eastAsia="Times New Roman" w:hAnsi="Times New Roman" w:cs="Times New Roman"/>
          <w:sz w:val="24"/>
          <w:szCs w:val="24"/>
          <w:lang w:eastAsia="en-GB" w:bidi="hi-IN"/>
        </w:rPr>
        <w:t>Yojana</w:t>
      </w:r>
      <w:proofErr w:type="spellEnd"/>
      <w:r w:rsidRPr="00497F3E">
        <w:rPr>
          <w:rFonts w:ascii="Times New Roman" w:eastAsia="Times New Roman" w:hAnsi="Times New Roman" w:cs="Times New Roman"/>
          <w:sz w:val="24"/>
          <w:szCs w:val="24"/>
          <w:lang w:eastAsia="en-GB" w:bidi="hi-IN"/>
        </w:rPr>
        <w:t xml:space="preserve"> where over 10 crore accounts of the weaker sections have been opened. The DBT cash benefits will be transferred to this account. Account holders have an accidental, LIC policy and overdraft facility.</w:t>
      </w:r>
      <w:r w:rsidRPr="00497F3E">
        <w:rPr>
          <w:rFonts w:ascii="Times New Roman" w:eastAsia="Times New Roman" w:hAnsi="Times New Roman" w:cs="Times New Roman"/>
          <w:sz w:val="24"/>
          <w:szCs w:val="24"/>
          <w:lang w:eastAsia="en-GB" w:bidi="hi-IN"/>
        </w:rPr>
        <w:br/>
      </w:r>
      <w:r w:rsidRPr="00497F3E">
        <w:rPr>
          <w:rFonts w:ascii="Times New Roman" w:eastAsia="Times New Roman" w:hAnsi="Times New Roman" w:cs="Times New Roman"/>
          <w:sz w:val="24"/>
          <w:szCs w:val="24"/>
          <w:lang w:eastAsia="en-GB" w:bidi="hi-IN"/>
        </w:rPr>
        <w:br/>
        <w:t xml:space="preserve">Launching flagship programmes such as </w:t>
      </w:r>
      <w:hyperlink r:id="rId17" w:tgtFrame="_blank" w:history="1">
        <w:proofErr w:type="spellStart"/>
        <w:r w:rsidRPr="00497F3E">
          <w:rPr>
            <w:rFonts w:ascii="Times New Roman" w:eastAsia="Times New Roman" w:hAnsi="Times New Roman" w:cs="Times New Roman"/>
            <w:color w:val="0000FF"/>
            <w:sz w:val="24"/>
            <w:szCs w:val="24"/>
            <w:u w:val="single"/>
            <w:lang w:eastAsia="en-GB" w:bidi="hi-IN"/>
          </w:rPr>
          <w:t>Swachch</w:t>
        </w:r>
        <w:proofErr w:type="spellEnd"/>
        <w:r w:rsidRPr="00497F3E">
          <w:rPr>
            <w:rFonts w:ascii="Times New Roman" w:eastAsia="Times New Roman" w:hAnsi="Times New Roman" w:cs="Times New Roman"/>
            <w:color w:val="0000FF"/>
            <w:sz w:val="24"/>
            <w:szCs w:val="24"/>
            <w:u w:val="single"/>
            <w:lang w:eastAsia="en-GB" w:bidi="hi-IN"/>
          </w:rPr>
          <w:t xml:space="preserve"> Bharat </w:t>
        </w:r>
        <w:proofErr w:type="spellStart"/>
        <w:r w:rsidRPr="00497F3E">
          <w:rPr>
            <w:rFonts w:ascii="Times New Roman" w:eastAsia="Times New Roman" w:hAnsi="Times New Roman" w:cs="Times New Roman"/>
            <w:color w:val="0000FF"/>
            <w:sz w:val="24"/>
            <w:szCs w:val="24"/>
            <w:u w:val="single"/>
            <w:lang w:eastAsia="en-GB" w:bidi="hi-IN"/>
          </w:rPr>
          <w:t>Abhiyan</w:t>
        </w:r>
        <w:proofErr w:type="spellEnd"/>
      </w:hyperlink>
      <w:r w:rsidRPr="00497F3E">
        <w:rPr>
          <w:rFonts w:ascii="Times New Roman" w:eastAsia="Times New Roman" w:hAnsi="Times New Roman" w:cs="Times New Roman"/>
          <w:sz w:val="24"/>
          <w:szCs w:val="24"/>
          <w:lang w:eastAsia="en-GB" w:bidi="hi-IN"/>
        </w:rPr>
        <w:t xml:space="preserve">, </w:t>
      </w:r>
      <w:hyperlink r:id="rId18" w:tgtFrame="_blank" w:history="1">
        <w:r w:rsidRPr="00497F3E">
          <w:rPr>
            <w:rFonts w:ascii="Times New Roman" w:eastAsia="Times New Roman" w:hAnsi="Times New Roman" w:cs="Times New Roman"/>
            <w:color w:val="0000FF"/>
            <w:sz w:val="24"/>
            <w:szCs w:val="24"/>
            <w:u w:val="single"/>
            <w:lang w:eastAsia="en-GB" w:bidi="hi-IN"/>
          </w:rPr>
          <w:t>Digital India</w:t>
        </w:r>
      </w:hyperlink>
      <w:r w:rsidRPr="00497F3E">
        <w:rPr>
          <w:rFonts w:ascii="Times New Roman" w:eastAsia="Times New Roman" w:hAnsi="Times New Roman" w:cs="Times New Roman"/>
          <w:sz w:val="24"/>
          <w:szCs w:val="24"/>
          <w:lang w:eastAsia="en-GB" w:bidi="hi-IN"/>
        </w:rPr>
        <w:t xml:space="preserve"> and </w:t>
      </w:r>
      <w:hyperlink r:id="rId19" w:tgtFrame="_blank" w:history="1">
        <w:r w:rsidRPr="00497F3E">
          <w:rPr>
            <w:rFonts w:ascii="Times New Roman" w:eastAsia="Times New Roman" w:hAnsi="Times New Roman" w:cs="Times New Roman"/>
            <w:color w:val="0000FF"/>
            <w:sz w:val="24"/>
            <w:szCs w:val="24"/>
            <w:u w:val="single"/>
            <w:lang w:eastAsia="en-GB" w:bidi="hi-IN"/>
          </w:rPr>
          <w:t>Skilled India</w:t>
        </w:r>
      </w:hyperlink>
      <w:r w:rsidRPr="00497F3E">
        <w:rPr>
          <w:rFonts w:ascii="Times New Roman" w:eastAsia="Times New Roman" w:hAnsi="Times New Roman" w:cs="Times New Roman"/>
          <w:sz w:val="24"/>
          <w:szCs w:val="24"/>
          <w:lang w:eastAsia="en-GB" w:bidi="hi-IN"/>
        </w:rPr>
        <w:t xml:space="preserve"> so that the real image and potential of India is explored. Facilitating States like Rajasthan to usher in an era of labour law reforms.</w:t>
      </w:r>
      <w:r w:rsidRPr="00497F3E">
        <w:rPr>
          <w:rFonts w:ascii="Times New Roman" w:eastAsia="Times New Roman" w:hAnsi="Times New Roman" w:cs="Times New Roman"/>
          <w:sz w:val="24"/>
          <w:szCs w:val="24"/>
          <w:lang w:eastAsia="en-GB" w:bidi="hi-IN"/>
        </w:rPr>
        <w:br/>
      </w:r>
      <w:r w:rsidRPr="00497F3E">
        <w:rPr>
          <w:rFonts w:ascii="Times New Roman" w:eastAsia="Times New Roman" w:hAnsi="Times New Roman" w:cs="Times New Roman"/>
          <w:sz w:val="24"/>
          <w:szCs w:val="24"/>
          <w:lang w:eastAsia="en-GB" w:bidi="hi-IN"/>
        </w:rPr>
        <w:br/>
        <w:t xml:space="preserve">Major tax rebates given to tax payers by raising the income tax limit, and providing incentives on both savings and housing investments. Rationalizing tax management to end the image of India having an </w:t>
      </w:r>
      <w:proofErr w:type="spellStart"/>
      <w:r w:rsidRPr="00497F3E">
        <w:rPr>
          <w:rFonts w:ascii="Times New Roman" w:eastAsia="Times New Roman" w:hAnsi="Times New Roman" w:cs="Times New Roman"/>
          <w:sz w:val="24"/>
          <w:szCs w:val="24"/>
          <w:lang w:eastAsia="en-GB" w:bidi="hi-IN"/>
        </w:rPr>
        <w:t>ultraaggressive</w:t>
      </w:r>
      <w:proofErr w:type="spellEnd"/>
      <w:r w:rsidRPr="00497F3E">
        <w:rPr>
          <w:rFonts w:ascii="Times New Roman" w:eastAsia="Times New Roman" w:hAnsi="Times New Roman" w:cs="Times New Roman"/>
          <w:sz w:val="24"/>
          <w:szCs w:val="24"/>
          <w:lang w:eastAsia="en-GB" w:bidi="hi-IN"/>
        </w:rPr>
        <w:t xml:space="preserve"> tax policy.</w:t>
      </w:r>
      <w:r w:rsidRPr="00497F3E">
        <w:rPr>
          <w:rFonts w:ascii="Times New Roman" w:eastAsia="Times New Roman" w:hAnsi="Times New Roman" w:cs="Times New Roman"/>
          <w:sz w:val="24"/>
          <w:szCs w:val="24"/>
          <w:lang w:eastAsia="en-GB" w:bidi="hi-IN"/>
        </w:rPr>
        <w:br/>
      </w:r>
      <w:r w:rsidRPr="00497F3E">
        <w:rPr>
          <w:rFonts w:ascii="Times New Roman" w:eastAsia="Times New Roman" w:hAnsi="Times New Roman" w:cs="Times New Roman"/>
          <w:sz w:val="24"/>
          <w:szCs w:val="24"/>
          <w:lang w:eastAsia="en-GB" w:bidi="hi-IN"/>
        </w:rPr>
        <w:br/>
        <w:t>Resolving of pending disputes through appropriate mechanisms so that our tax structures do not become a disincentive against investments. Giving major tax rebates to the manufacturing sectors which is facing a slowdown.</w:t>
      </w:r>
      <w:r w:rsidRPr="00497F3E">
        <w:rPr>
          <w:rFonts w:ascii="Times New Roman" w:eastAsia="Times New Roman" w:hAnsi="Times New Roman" w:cs="Times New Roman"/>
          <w:sz w:val="24"/>
          <w:szCs w:val="24"/>
          <w:lang w:eastAsia="en-GB" w:bidi="hi-IN"/>
        </w:rPr>
        <w:br/>
      </w:r>
      <w:r w:rsidRPr="00497F3E">
        <w:rPr>
          <w:rFonts w:ascii="Times New Roman" w:eastAsia="Times New Roman" w:hAnsi="Times New Roman" w:cs="Times New Roman"/>
          <w:sz w:val="24"/>
          <w:szCs w:val="24"/>
          <w:lang w:eastAsia="en-GB" w:bidi="hi-IN"/>
        </w:rPr>
        <w:br/>
        <w:t>Undertaking various banking sectors reforms such as recapitalisation of banks, professionalizing managements, bringing Government equity to 52% and allowing greater autonomy to banks and financial institutions.</w:t>
      </w:r>
      <w:r w:rsidRPr="00497F3E">
        <w:rPr>
          <w:rFonts w:ascii="Times New Roman" w:eastAsia="Times New Roman" w:hAnsi="Times New Roman" w:cs="Times New Roman"/>
          <w:sz w:val="24"/>
          <w:szCs w:val="24"/>
          <w:lang w:eastAsia="en-GB" w:bidi="hi-IN"/>
        </w:rPr>
        <w:br/>
      </w:r>
      <w:r w:rsidRPr="00497F3E">
        <w:rPr>
          <w:rFonts w:ascii="Times New Roman" w:eastAsia="Times New Roman" w:hAnsi="Times New Roman" w:cs="Times New Roman"/>
          <w:sz w:val="24"/>
          <w:szCs w:val="24"/>
          <w:lang w:eastAsia="en-GB" w:bidi="hi-IN"/>
        </w:rPr>
        <w:br/>
        <w:t>Undertaking major steps to unearth black money, both domestically and that lying in foreign bank accounts. Assessment of assesses with illegal foreign accounts available with the government in India to be completed by 31st March, 2015 and prosecutions launched against those against whom evidence is available.</w:t>
      </w:r>
      <w:r w:rsidRPr="00497F3E">
        <w:rPr>
          <w:rFonts w:ascii="Times New Roman" w:eastAsia="Times New Roman" w:hAnsi="Times New Roman" w:cs="Times New Roman"/>
          <w:sz w:val="24"/>
          <w:szCs w:val="24"/>
          <w:lang w:eastAsia="en-GB" w:bidi="hi-IN"/>
        </w:rPr>
        <w:br/>
      </w:r>
      <w:r w:rsidRPr="00497F3E">
        <w:rPr>
          <w:rFonts w:ascii="Times New Roman" w:eastAsia="Times New Roman" w:hAnsi="Times New Roman" w:cs="Times New Roman"/>
          <w:sz w:val="24"/>
          <w:szCs w:val="24"/>
          <w:lang w:eastAsia="en-GB" w:bidi="hi-IN"/>
        </w:rPr>
        <w:br/>
        <w:t>Amending provisions of the Companies Act to add to ease of doing business in India.</w:t>
      </w:r>
      <w:r w:rsidRPr="00497F3E">
        <w:rPr>
          <w:rFonts w:ascii="Times New Roman" w:eastAsia="Times New Roman" w:hAnsi="Times New Roman" w:cs="Times New Roman"/>
          <w:sz w:val="24"/>
          <w:szCs w:val="24"/>
          <w:lang w:eastAsia="en-GB" w:bidi="hi-IN"/>
        </w:rPr>
        <w:br/>
      </w:r>
      <w:r w:rsidRPr="00497F3E">
        <w:rPr>
          <w:rFonts w:ascii="Times New Roman" w:eastAsia="Times New Roman" w:hAnsi="Times New Roman" w:cs="Times New Roman"/>
          <w:sz w:val="24"/>
          <w:szCs w:val="24"/>
          <w:lang w:eastAsia="en-GB" w:bidi="hi-IN"/>
        </w:rPr>
        <w:br/>
        <w:t xml:space="preserve">Giving major boost to tourism by introduction of e-visa. Various measures for trade </w:t>
      </w:r>
      <w:r w:rsidRPr="00497F3E">
        <w:rPr>
          <w:rFonts w:ascii="Times New Roman" w:eastAsia="Times New Roman" w:hAnsi="Times New Roman" w:cs="Times New Roman"/>
          <w:sz w:val="24"/>
          <w:szCs w:val="24"/>
          <w:lang w:eastAsia="en-GB" w:bidi="hi-IN"/>
        </w:rPr>
        <w:lastRenderedPageBreak/>
        <w:t>facilitation by allowing 24 X 7 custom clearance on 17 airports and 18 seaports. Despite major reforms steps taken, there are still challenges which economy faces.</w:t>
      </w:r>
      <w:r w:rsidRPr="00497F3E">
        <w:rPr>
          <w:rFonts w:ascii="Times New Roman" w:eastAsia="Times New Roman" w:hAnsi="Times New Roman" w:cs="Times New Roman"/>
          <w:sz w:val="24"/>
          <w:szCs w:val="24"/>
          <w:lang w:eastAsia="en-GB" w:bidi="hi-IN"/>
        </w:rPr>
        <w:br/>
      </w:r>
      <w:r w:rsidRPr="00497F3E">
        <w:rPr>
          <w:rFonts w:ascii="Times New Roman" w:eastAsia="Times New Roman" w:hAnsi="Times New Roman" w:cs="Times New Roman"/>
          <w:sz w:val="24"/>
          <w:szCs w:val="24"/>
          <w:lang w:eastAsia="en-GB" w:bidi="hi-IN"/>
        </w:rPr>
        <w:br/>
        <w:t>Investment needs to be enhanced and encouraged. Infrastructural spending has to be stepped up. Manufacturing sector has to be given a major push. This has to be done through encouraging public and private investment. This is our resolve for the upcoming year.</w:t>
      </w:r>
      <w:r w:rsidRPr="00497F3E">
        <w:rPr>
          <w:rFonts w:ascii="Times New Roman" w:eastAsia="Times New Roman" w:hAnsi="Times New Roman" w:cs="Times New Roman"/>
          <w:sz w:val="24"/>
          <w:szCs w:val="24"/>
          <w:lang w:eastAsia="en-GB" w:bidi="hi-IN"/>
        </w:rPr>
        <w:br/>
      </w:r>
      <w:r w:rsidRPr="00497F3E">
        <w:rPr>
          <w:rFonts w:ascii="Times New Roman" w:eastAsia="Times New Roman" w:hAnsi="Times New Roman" w:cs="Times New Roman"/>
          <w:sz w:val="24"/>
          <w:szCs w:val="24"/>
          <w:lang w:eastAsia="en-GB" w:bidi="hi-IN"/>
        </w:rPr>
        <w:br/>
      </w:r>
      <w:r w:rsidRPr="00497F3E">
        <w:rPr>
          <w:rFonts w:ascii="Times New Roman" w:eastAsia="Times New Roman" w:hAnsi="Times New Roman" w:cs="Times New Roman"/>
          <w:i/>
          <w:iCs/>
          <w:sz w:val="24"/>
          <w:szCs w:val="24"/>
          <w:lang w:eastAsia="en-GB" w:bidi="hi-IN"/>
        </w:rPr>
        <w:t>(</w:t>
      </w:r>
      <w:proofErr w:type="spellStart"/>
      <w:r w:rsidRPr="00497F3E">
        <w:rPr>
          <w:rFonts w:ascii="Times New Roman" w:eastAsia="Times New Roman" w:hAnsi="Times New Roman" w:cs="Times New Roman"/>
          <w:i/>
          <w:iCs/>
          <w:sz w:val="24"/>
          <w:szCs w:val="24"/>
          <w:lang w:eastAsia="en-GB" w:bidi="hi-IN"/>
        </w:rPr>
        <w:t>Arun</w:t>
      </w:r>
      <w:proofErr w:type="spellEnd"/>
      <w:r w:rsidRPr="00497F3E">
        <w:rPr>
          <w:rFonts w:ascii="Times New Roman" w:eastAsia="Times New Roman" w:hAnsi="Times New Roman" w:cs="Times New Roman"/>
          <w:i/>
          <w:iCs/>
          <w:sz w:val="24"/>
          <w:szCs w:val="24"/>
          <w:lang w:eastAsia="en-GB" w:bidi="hi-IN"/>
        </w:rPr>
        <w:t xml:space="preserve"> </w:t>
      </w:r>
      <w:proofErr w:type="spellStart"/>
      <w:r w:rsidRPr="00497F3E">
        <w:rPr>
          <w:rFonts w:ascii="Times New Roman" w:eastAsia="Times New Roman" w:hAnsi="Times New Roman" w:cs="Times New Roman"/>
          <w:i/>
          <w:iCs/>
          <w:sz w:val="24"/>
          <w:szCs w:val="24"/>
          <w:lang w:eastAsia="en-GB" w:bidi="hi-IN"/>
        </w:rPr>
        <w:t>Jaitley's</w:t>
      </w:r>
      <w:proofErr w:type="spellEnd"/>
      <w:r w:rsidRPr="00497F3E">
        <w:rPr>
          <w:rFonts w:ascii="Times New Roman" w:eastAsia="Times New Roman" w:hAnsi="Times New Roman" w:cs="Times New Roman"/>
          <w:i/>
          <w:iCs/>
          <w:sz w:val="24"/>
          <w:szCs w:val="24"/>
          <w:lang w:eastAsia="en-GB" w:bidi="hi-IN"/>
        </w:rPr>
        <w:t xml:space="preserve"> Facebook post)</w:t>
      </w:r>
      <w:r w:rsidRPr="00497F3E">
        <w:rPr>
          <w:rFonts w:ascii="Times New Roman" w:eastAsia="Times New Roman" w:hAnsi="Times New Roman" w:cs="Times New Roman"/>
          <w:sz w:val="24"/>
          <w:szCs w:val="24"/>
          <w:lang w:eastAsia="en-GB" w:bidi="hi-IN"/>
        </w:rPr>
        <w:t xml:space="preserve"> </w:t>
      </w:r>
    </w:p>
    <w:p w:rsidR="0005661D" w:rsidRDefault="0005661D"/>
    <w:sectPr w:rsidR="000566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23738F"/>
    <w:multiLevelType w:val="multilevel"/>
    <w:tmpl w:val="05CE0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F3E"/>
    <w:rsid w:val="0005661D"/>
    <w:rsid w:val="00497F3E"/>
    <w:rsid w:val="00522D83"/>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8D77404B-518E-4FF8-9CEB-84AD29855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97F3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bidi="hi-IN"/>
    </w:rPr>
  </w:style>
  <w:style w:type="paragraph" w:styleId="Heading3">
    <w:name w:val="heading 3"/>
    <w:basedOn w:val="Normal"/>
    <w:link w:val="Heading3Char"/>
    <w:uiPriority w:val="9"/>
    <w:qFormat/>
    <w:rsid w:val="00497F3E"/>
    <w:pPr>
      <w:spacing w:before="100" w:beforeAutospacing="1" w:after="100" w:afterAutospacing="1" w:line="240" w:lineRule="auto"/>
      <w:outlineLvl w:val="2"/>
    </w:pPr>
    <w:rPr>
      <w:rFonts w:ascii="Times New Roman" w:eastAsia="Times New Roman" w:hAnsi="Times New Roman" w:cs="Times New Roman"/>
      <w:b/>
      <w:bCs/>
      <w:sz w:val="27"/>
      <w:szCs w:val="27"/>
      <w:lang w:eastAsia="en-GB"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7F3E"/>
    <w:rPr>
      <w:rFonts w:ascii="Times New Roman" w:eastAsia="Times New Roman" w:hAnsi="Times New Roman" w:cs="Times New Roman"/>
      <w:b/>
      <w:bCs/>
      <w:kern w:val="36"/>
      <w:sz w:val="48"/>
      <w:szCs w:val="48"/>
      <w:lang w:eastAsia="en-GB" w:bidi="hi-IN"/>
    </w:rPr>
  </w:style>
  <w:style w:type="character" w:customStyle="1" w:styleId="Heading3Char">
    <w:name w:val="Heading 3 Char"/>
    <w:basedOn w:val="DefaultParagraphFont"/>
    <w:link w:val="Heading3"/>
    <w:uiPriority w:val="9"/>
    <w:rsid w:val="00497F3E"/>
    <w:rPr>
      <w:rFonts w:ascii="Times New Roman" w:eastAsia="Times New Roman" w:hAnsi="Times New Roman" w:cs="Times New Roman"/>
      <w:b/>
      <w:bCs/>
      <w:sz w:val="27"/>
      <w:szCs w:val="27"/>
      <w:lang w:eastAsia="en-GB" w:bidi="hi-IN"/>
    </w:rPr>
  </w:style>
  <w:style w:type="character" w:styleId="Hyperlink">
    <w:name w:val="Hyperlink"/>
    <w:basedOn w:val="DefaultParagraphFont"/>
    <w:uiPriority w:val="99"/>
    <w:semiHidden/>
    <w:unhideWhenUsed/>
    <w:rsid w:val="00497F3E"/>
    <w:rPr>
      <w:color w:val="0000FF"/>
      <w:u w:val="single"/>
    </w:rPr>
  </w:style>
  <w:style w:type="paragraph" w:styleId="z-TopofForm">
    <w:name w:val="HTML Top of Form"/>
    <w:basedOn w:val="Normal"/>
    <w:next w:val="Normal"/>
    <w:link w:val="z-TopofFormChar"/>
    <w:hidden/>
    <w:uiPriority w:val="99"/>
    <w:semiHidden/>
    <w:unhideWhenUsed/>
    <w:rsid w:val="00497F3E"/>
    <w:pPr>
      <w:pBdr>
        <w:bottom w:val="single" w:sz="6" w:space="1" w:color="auto"/>
      </w:pBdr>
      <w:spacing w:after="0" w:line="240" w:lineRule="auto"/>
      <w:jc w:val="center"/>
    </w:pPr>
    <w:rPr>
      <w:rFonts w:ascii="Arial" w:eastAsia="Times New Roman" w:hAnsi="Arial" w:cs="Mangal"/>
      <w:vanish/>
      <w:sz w:val="16"/>
      <w:szCs w:val="14"/>
      <w:lang w:eastAsia="en-GB" w:bidi="hi-IN"/>
    </w:rPr>
  </w:style>
  <w:style w:type="character" w:customStyle="1" w:styleId="z-TopofFormChar">
    <w:name w:val="z-Top of Form Char"/>
    <w:basedOn w:val="DefaultParagraphFont"/>
    <w:link w:val="z-TopofForm"/>
    <w:uiPriority w:val="99"/>
    <w:semiHidden/>
    <w:rsid w:val="00497F3E"/>
    <w:rPr>
      <w:rFonts w:ascii="Arial" w:eastAsia="Times New Roman" w:hAnsi="Arial" w:cs="Mangal"/>
      <w:vanish/>
      <w:sz w:val="16"/>
      <w:szCs w:val="14"/>
      <w:lang w:eastAsia="en-GB" w:bidi="hi-IN"/>
    </w:rPr>
  </w:style>
  <w:style w:type="paragraph" w:styleId="z-BottomofForm">
    <w:name w:val="HTML Bottom of Form"/>
    <w:basedOn w:val="Normal"/>
    <w:next w:val="Normal"/>
    <w:link w:val="z-BottomofFormChar"/>
    <w:hidden/>
    <w:uiPriority w:val="99"/>
    <w:semiHidden/>
    <w:unhideWhenUsed/>
    <w:rsid w:val="00497F3E"/>
    <w:pPr>
      <w:pBdr>
        <w:top w:val="single" w:sz="6" w:space="1" w:color="auto"/>
      </w:pBdr>
      <w:spacing w:after="0" w:line="240" w:lineRule="auto"/>
      <w:jc w:val="center"/>
    </w:pPr>
    <w:rPr>
      <w:rFonts w:ascii="Arial" w:eastAsia="Times New Roman" w:hAnsi="Arial" w:cs="Mangal"/>
      <w:vanish/>
      <w:sz w:val="16"/>
      <w:szCs w:val="14"/>
      <w:lang w:eastAsia="en-GB" w:bidi="hi-IN"/>
    </w:rPr>
  </w:style>
  <w:style w:type="character" w:customStyle="1" w:styleId="z-BottomofFormChar">
    <w:name w:val="z-Bottom of Form Char"/>
    <w:basedOn w:val="DefaultParagraphFont"/>
    <w:link w:val="z-BottomofForm"/>
    <w:uiPriority w:val="99"/>
    <w:semiHidden/>
    <w:rsid w:val="00497F3E"/>
    <w:rPr>
      <w:rFonts w:ascii="Arial" w:eastAsia="Times New Roman" w:hAnsi="Arial" w:cs="Mangal"/>
      <w:vanish/>
      <w:sz w:val="16"/>
      <w:szCs w:val="14"/>
      <w:lang w:eastAsia="en-GB" w:bidi="hi-IN"/>
    </w:rPr>
  </w:style>
  <w:style w:type="character" w:styleId="Strong">
    <w:name w:val="Strong"/>
    <w:basedOn w:val="DefaultParagraphFont"/>
    <w:uiPriority w:val="22"/>
    <w:qFormat/>
    <w:rsid w:val="00497F3E"/>
    <w:rPr>
      <w:b/>
      <w:bCs/>
    </w:rPr>
  </w:style>
  <w:style w:type="character" w:styleId="Emphasis">
    <w:name w:val="Emphasis"/>
    <w:basedOn w:val="DefaultParagraphFont"/>
    <w:uiPriority w:val="20"/>
    <w:qFormat/>
    <w:rsid w:val="00497F3E"/>
    <w:rPr>
      <w:i/>
      <w:iCs/>
    </w:rPr>
  </w:style>
  <w:style w:type="paragraph" w:styleId="BalloonText">
    <w:name w:val="Balloon Text"/>
    <w:basedOn w:val="Normal"/>
    <w:link w:val="BalloonTextChar"/>
    <w:uiPriority w:val="99"/>
    <w:semiHidden/>
    <w:unhideWhenUsed/>
    <w:rsid w:val="00497F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F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4620355">
      <w:bodyDiv w:val="1"/>
      <w:marLeft w:val="0"/>
      <w:marRight w:val="0"/>
      <w:marTop w:val="0"/>
      <w:marBottom w:val="0"/>
      <w:divBdr>
        <w:top w:val="none" w:sz="0" w:space="0" w:color="auto"/>
        <w:left w:val="none" w:sz="0" w:space="0" w:color="auto"/>
        <w:bottom w:val="none" w:sz="0" w:space="0" w:color="auto"/>
        <w:right w:val="none" w:sz="0" w:space="0" w:color="auto"/>
      </w:divBdr>
      <w:divsChild>
        <w:div w:id="516121134">
          <w:marLeft w:val="0"/>
          <w:marRight w:val="0"/>
          <w:marTop w:val="0"/>
          <w:marBottom w:val="0"/>
          <w:divBdr>
            <w:top w:val="none" w:sz="0" w:space="0" w:color="auto"/>
            <w:left w:val="none" w:sz="0" w:space="0" w:color="auto"/>
            <w:bottom w:val="none" w:sz="0" w:space="0" w:color="auto"/>
            <w:right w:val="none" w:sz="0" w:space="0" w:color="auto"/>
          </w:divBdr>
        </w:div>
        <w:div w:id="102696287">
          <w:marLeft w:val="0"/>
          <w:marRight w:val="0"/>
          <w:marTop w:val="0"/>
          <w:marBottom w:val="0"/>
          <w:divBdr>
            <w:top w:val="none" w:sz="0" w:space="0" w:color="auto"/>
            <w:left w:val="none" w:sz="0" w:space="0" w:color="auto"/>
            <w:bottom w:val="none" w:sz="0" w:space="0" w:color="auto"/>
            <w:right w:val="none" w:sz="0" w:space="0" w:color="auto"/>
          </w:divBdr>
          <w:divsChild>
            <w:div w:id="809857737">
              <w:marLeft w:val="0"/>
              <w:marRight w:val="0"/>
              <w:marTop w:val="0"/>
              <w:marBottom w:val="0"/>
              <w:divBdr>
                <w:top w:val="none" w:sz="0" w:space="0" w:color="auto"/>
                <w:left w:val="none" w:sz="0" w:space="0" w:color="auto"/>
                <w:bottom w:val="none" w:sz="0" w:space="0" w:color="auto"/>
                <w:right w:val="none" w:sz="0" w:space="0" w:color="auto"/>
              </w:divBdr>
            </w:div>
            <w:div w:id="639194662">
              <w:marLeft w:val="0"/>
              <w:marRight w:val="0"/>
              <w:marTop w:val="0"/>
              <w:marBottom w:val="0"/>
              <w:divBdr>
                <w:top w:val="none" w:sz="0" w:space="0" w:color="auto"/>
                <w:left w:val="none" w:sz="0" w:space="0" w:color="auto"/>
                <w:bottom w:val="none" w:sz="0" w:space="0" w:color="auto"/>
                <w:right w:val="none" w:sz="0" w:space="0" w:color="auto"/>
              </w:divBdr>
            </w:div>
          </w:divsChild>
        </w:div>
        <w:div w:id="105734298">
          <w:marLeft w:val="0"/>
          <w:marRight w:val="0"/>
          <w:marTop w:val="0"/>
          <w:marBottom w:val="0"/>
          <w:divBdr>
            <w:top w:val="none" w:sz="0" w:space="0" w:color="auto"/>
            <w:left w:val="none" w:sz="0" w:space="0" w:color="auto"/>
            <w:bottom w:val="none" w:sz="0" w:space="0" w:color="auto"/>
            <w:right w:val="none" w:sz="0" w:space="0" w:color="auto"/>
          </w:divBdr>
        </w:div>
        <w:div w:id="1536114362">
          <w:marLeft w:val="0"/>
          <w:marRight w:val="0"/>
          <w:marTop w:val="0"/>
          <w:marBottom w:val="0"/>
          <w:divBdr>
            <w:top w:val="none" w:sz="0" w:space="0" w:color="auto"/>
            <w:left w:val="none" w:sz="0" w:space="0" w:color="auto"/>
            <w:bottom w:val="none" w:sz="0" w:space="0" w:color="auto"/>
            <w:right w:val="none" w:sz="0" w:space="0" w:color="auto"/>
          </w:divBdr>
          <w:divsChild>
            <w:div w:id="290131674">
              <w:marLeft w:val="0"/>
              <w:marRight w:val="0"/>
              <w:marTop w:val="0"/>
              <w:marBottom w:val="0"/>
              <w:divBdr>
                <w:top w:val="none" w:sz="0" w:space="0" w:color="auto"/>
                <w:left w:val="none" w:sz="0" w:space="0" w:color="auto"/>
                <w:bottom w:val="none" w:sz="0" w:space="0" w:color="auto"/>
                <w:right w:val="none" w:sz="0" w:space="0" w:color="auto"/>
              </w:divBdr>
            </w:div>
          </w:divsChild>
        </w:div>
        <w:div w:id="182091333">
          <w:marLeft w:val="0"/>
          <w:marRight w:val="0"/>
          <w:marTop w:val="0"/>
          <w:marBottom w:val="0"/>
          <w:divBdr>
            <w:top w:val="none" w:sz="0" w:space="0" w:color="auto"/>
            <w:left w:val="none" w:sz="0" w:space="0" w:color="auto"/>
            <w:bottom w:val="none" w:sz="0" w:space="0" w:color="auto"/>
            <w:right w:val="none" w:sz="0" w:space="0" w:color="auto"/>
          </w:divBdr>
          <w:divsChild>
            <w:div w:id="2098165558">
              <w:marLeft w:val="0"/>
              <w:marRight w:val="0"/>
              <w:marTop w:val="0"/>
              <w:marBottom w:val="0"/>
              <w:divBdr>
                <w:top w:val="none" w:sz="0" w:space="0" w:color="auto"/>
                <w:left w:val="none" w:sz="0" w:space="0" w:color="auto"/>
                <w:bottom w:val="none" w:sz="0" w:space="0" w:color="auto"/>
                <w:right w:val="none" w:sz="0" w:space="0" w:color="auto"/>
              </w:divBdr>
              <w:divsChild>
                <w:div w:id="204753609">
                  <w:marLeft w:val="0"/>
                  <w:marRight w:val="0"/>
                  <w:marTop w:val="0"/>
                  <w:marBottom w:val="0"/>
                  <w:divBdr>
                    <w:top w:val="none" w:sz="0" w:space="0" w:color="auto"/>
                    <w:left w:val="none" w:sz="0" w:space="0" w:color="auto"/>
                    <w:bottom w:val="none" w:sz="0" w:space="0" w:color="auto"/>
                    <w:right w:val="none" w:sz="0" w:space="0" w:color="auto"/>
                  </w:divBdr>
                </w:div>
                <w:div w:id="47988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760383">
          <w:marLeft w:val="0"/>
          <w:marRight w:val="0"/>
          <w:marTop w:val="0"/>
          <w:marBottom w:val="0"/>
          <w:divBdr>
            <w:top w:val="none" w:sz="0" w:space="0" w:color="auto"/>
            <w:left w:val="none" w:sz="0" w:space="0" w:color="auto"/>
            <w:bottom w:val="none" w:sz="0" w:space="0" w:color="auto"/>
            <w:right w:val="none" w:sz="0" w:space="0" w:color="auto"/>
          </w:divBdr>
          <w:divsChild>
            <w:div w:id="107743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onomictimes.indiatimes.com/newshome.cms" TargetMode="External"/><Relationship Id="rId13" Type="http://schemas.openxmlformats.org/officeDocument/2006/relationships/hyperlink" Target="http://economictimes.indiatimes.com/news/economy/policy/2014-has-been-the-year-of-challenges-and-reforms-for-india-arun-jaitley/articleshow/45722232.cms?prtpage=1" TargetMode="External"/><Relationship Id="rId18" Type="http://schemas.openxmlformats.org/officeDocument/2006/relationships/hyperlink" Target="http://economictimes.indiatimes.com/topic/Digital-India"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economictimes.indiatimes.com/" TargetMode="External"/><Relationship Id="rId12" Type="http://schemas.openxmlformats.org/officeDocument/2006/relationships/control" Target="activeX/activeX1.xml"/><Relationship Id="rId17" Type="http://schemas.openxmlformats.org/officeDocument/2006/relationships/hyperlink" Target="http://economictimes.indiatimes.com/topic/Swachch-Bharat-Abhiyan" TargetMode="External"/><Relationship Id="rId2" Type="http://schemas.openxmlformats.org/officeDocument/2006/relationships/styles" Target="styles.xml"/><Relationship Id="rId16" Type="http://schemas.openxmlformats.org/officeDocument/2006/relationships/hyperlink" Target="http://economictimes.indiatimes.com/topic/reform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2.wmf"/><Relationship Id="rId5" Type="http://schemas.openxmlformats.org/officeDocument/2006/relationships/hyperlink" Target="http://economictimes.indiatimes.com/" TargetMode="External"/><Relationship Id="rId15" Type="http://schemas.openxmlformats.org/officeDocument/2006/relationships/hyperlink" Target="http://economictimes.indiatimes.com/topic/growth" TargetMode="External"/><Relationship Id="rId10" Type="http://schemas.openxmlformats.org/officeDocument/2006/relationships/hyperlink" Target="http://economictimes.indiatimes.com/news/economy/policy/articlelist/1106944246.cms" TargetMode="External"/><Relationship Id="rId19" Type="http://schemas.openxmlformats.org/officeDocument/2006/relationships/hyperlink" Target="http://economictimes.indiatimes.com/topic/Skilled-India" TargetMode="External"/><Relationship Id="rId4" Type="http://schemas.openxmlformats.org/officeDocument/2006/relationships/webSettings" Target="webSettings.xml"/><Relationship Id="rId9" Type="http://schemas.openxmlformats.org/officeDocument/2006/relationships/hyperlink" Target="http://economictimes.indiatimes.com/news/economy/articlelist/1373380680.cms" TargetMode="External"/><Relationship Id="rId14" Type="http://schemas.openxmlformats.org/officeDocument/2006/relationships/image" Target="media/image3.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868</Words>
  <Characters>4954</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 Office</dc:creator>
  <cp:lastModifiedBy>Internet</cp:lastModifiedBy>
  <cp:revision>2</cp:revision>
  <dcterms:created xsi:type="dcterms:W3CDTF">2015-04-15T07:05:00Z</dcterms:created>
  <dcterms:modified xsi:type="dcterms:W3CDTF">2015-04-15T07:05:00Z</dcterms:modified>
</cp:coreProperties>
</file>